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E200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通辽市第五中学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三重一大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制度</w:t>
      </w:r>
    </w:p>
    <w:p w14:paraId="2ACDE6B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  <w:t>党办</w:t>
      </w:r>
    </w:p>
    <w:p w14:paraId="20BDE2C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  <w:t>（2025年12月5日）</w:t>
      </w:r>
    </w:p>
    <w:p w14:paraId="53AF54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 w14:paraId="4DD9AEE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第一章 总则</w:t>
      </w:r>
    </w:p>
    <w:p w14:paraId="0D78CE0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第一条 制定依据</w:t>
      </w:r>
    </w:p>
    <w:p w14:paraId="790DFDA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为深入贯彻落实《中国共产党章程》《中国共产党党内监督条例》《关于实行党风廉政建设责任制的规定》《关于建立中小学校党组织领导的校长负责制的意见（试行）》等中央层面法规要求，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按照上级党委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关于“三重一大”决策制度的相关工作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，结合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办学实际，为强化党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委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对学校工作的全面领导，规范权力运行，提升决策科学化、民主化、规范化水平，防范廉政风险，保障学校高质量发展，制定本制度。</w:t>
      </w:r>
    </w:p>
    <w:p w14:paraId="786B520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</w:rPr>
        <w:t>第二条 核心原则</w:t>
      </w:r>
    </w:p>
    <w:p w14:paraId="7774C61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坚持党组织领导的校长负责制，把党的领导贯穿“三重一大”决策全过程各方面，遵循“集体领导、民主集中、个别酝酿、会议决定”原则，强化对权力运行的制约和监督。</w:t>
      </w:r>
    </w:p>
    <w:p w14:paraId="5AF740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</w:rPr>
        <w:t>第三条 适用范围</w:t>
      </w:r>
    </w:p>
    <w:p w14:paraId="418547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本制度适用于学校重大事项决策、重要干部任免、重要项目安排、大额度资金使用（以下简称“三重一大”）的集体决策、执行、监督等全流程工作，覆盖学校党政领导班子、各职能部门、年级组及全体教职工。</w:t>
      </w:r>
    </w:p>
    <w:p w14:paraId="6FB8FB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</w:rPr>
      </w:pPr>
    </w:p>
    <w:p w14:paraId="62536C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</w:rPr>
        <w:t>第二章 “三重一大”事项具体范围</w:t>
      </w:r>
    </w:p>
    <w:p w14:paraId="5091C9E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第四条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重大事项决策</w:t>
      </w:r>
    </w:p>
    <w:p w14:paraId="0E799C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党和国家路线方针政策、上级党委政府及教育主管部门重大决策部署、重要会议文件精神的贯彻落实；</w:t>
      </w:r>
    </w:p>
    <w:p w14:paraId="001021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学校党组织建设、党风廉政建设、意识形态工作、师德师风建设、精神文明建设等重大事项；</w:t>
      </w:r>
    </w:p>
    <w:p w14:paraId="0EB6B6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学校发展战略规划、中长期发展目标、年度工作计划与总结、校园整体规划的制定与调整；</w:t>
      </w:r>
    </w:p>
    <w:p w14:paraId="04A191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学校办学方向、办学理念、办学特色、培养目标的确定与调整，办学机制改革等重大改革方案；</w:t>
      </w:r>
    </w:p>
    <w:p w14:paraId="02DFE0E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学校内部管理体制、组织机构设置与调整，议事规则等重要规章制度的制定、修改与废止；</w:t>
      </w:r>
    </w:p>
    <w:p w14:paraId="2417C9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涉及教职工切身利益的事项；</w:t>
      </w:r>
    </w:p>
    <w:p w14:paraId="4B4E6DE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涉及学生切身利益的事项；​</w:t>
      </w:r>
    </w:p>
    <w:p w14:paraId="1CAD37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重大安全稳定事项；</w:t>
      </w:r>
    </w:p>
    <w:p w14:paraId="4DD41FD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国内外重要教育合作和交流事项；</w:t>
      </w:r>
    </w:p>
    <w:p w14:paraId="0A5878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十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其他需集体决策的的重大事项。</w:t>
      </w:r>
    </w:p>
    <w:p w14:paraId="04F6C6A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第五条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重要干部任免</w:t>
      </w:r>
    </w:p>
    <w:p w14:paraId="4CF3B9E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学校中层管理人员的选拔任用、调整、免职、兼职、考核等；</w:t>
      </w:r>
    </w:p>
    <w:p w14:paraId="71F3D94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校级后备干部的推荐、培养、考察与管理；</w:t>
      </w:r>
    </w:p>
    <w:p w14:paraId="65E92F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学校关键岗位工作人员的调整与任用；</w:t>
      </w:r>
    </w:p>
    <w:p w14:paraId="4788D81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教职工的调入、调出、聘用、解聘及重要岗位轮岗交流；</w:t>
      </w:r>
    </w:p>
    <w:p w14:paraId="4A49D7A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市级以上党代表、人大代表、政协委员候选人的推荐；</w:t>
      </w:r>
    </w:p>
    <w:p w14:paraId="76DF4D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其他需集体决策的重要干部人事事项。</w:t>
      </w:r>
    </w:p>
    <w:p w14:paraId="7D8182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第六条 </w:t>
      </w:r>
      <w: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重要项目安排</w:t>
      </w:r>
    </w:p>
    <w:p w14:paraId="77100F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学校基本建设项目的立项、规划、设计、招标及竣工验收；</w:t>
      </w:r>
    </w:p>
    <w:p w14:paraId="53168E7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大宗物资设备采购、服务采购；</w:t>
      </w:r>
    </w:p>
    <w:p w14:paraId="30C06B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国有资产的出租、出借、处置及重大产权变更；</w:t>
      </w:r>
    </w:p>
    <w:p w14:paraId="52947A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重大教育教学项目的立项与实施；</w:t>
      </w:r>
    </w:p>
    <w:p w14:paraId="00A5A5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其他需集体决策的重要项目。</w:t>
      </w:r>
    </w:p>
    <w:p w14:paraId="391F95B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第七条 </w:t>
      </w:r>
      <w: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大额度资金使用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​</w:t>
      </w:r>
    </w:p>
    <w:p w14:paraId="1FE735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学校年度经费的预算、调整方案情况；</w:t>
      </w:r>
    </w:p>
    <w:p w14:paraId="3C5044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学校支出超过10万元額度的经费使用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；</w:t>
      </w:r>
    </w:p>
    <w:p w14:paraId="68579C5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其他需集体决策的大额度资金使用。</w:t>
      </w:r>
    </w:p>
    <w:p w14:paraId="63FB0A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</w:rPr>
      </w:pPr>
    </w:p>
    <w:p w14:paraId="0FD56E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</w:rPr>
        <w:t>第三章 集体决策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流程</w:t>
      </w:r>
    </w:p>
    <w:p w14:paraId="7DB956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八</w:t>
      </w:r>
      <w:r>
        <w:rPr>
          <w:rFonts w:hint="default" w:ascii="黑体" w:hAnsi="黑体" w:eastAsia="黑体" w:cs="黑体"/>
          <w:color w:val="000000"/>
          <w:kern w:val="0"/>
          <w:sz w:val="32"/>
          <w:szCs w:val="32"/>
        </w:rPr>
        <w:t>条 决策启动</w:t>
      </w:r>
    </w:p>
    <w:p w14:paraId="350682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会议由党委书记召集并主持。特殊情况下党委书记不能参加会议的，可以委托党委副书记召集并主持。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会议议题由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校长办公会议提出。</w:t>
      </w:r>
    </w:p>
    <w:p w14:paraId="57F535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党委会议的出席人员为党委班子成员。会议必须有半数以上党委班子成员到会方能召开；讨论决定干部任免等重要事项时，必须有三分之二以上党委班子成员到会。党委班子成员因故不能出席时，须在会前向党委书记请假。</w:t>
      </w:r>
    </w:p>
    <w:p w14:paraId="3CEAF1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不是党委班子成员的行政班子成员可以列席党委会议，议题相关负责人可以列席会议，涉及师生员工切身利益的重大议题可以邀请教职工代表等列席。列席人员有发言权，没有表决权。</w:t>
      </w:r>
    </w:p>
    <w:p w14:paraId="50B19C8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对重要议题，党委书记应当在会前听取校长意见，意见不一致的议题应暂缓上会。集体决定重要事项前，党委书记、校长和有关领导班子成员要个别酝酿、充分沟通。</w:t>
      </w:r>
    </w:p>
    <w:p w14:paraId="0E4877E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凡属学校领导班子成员自身职权范围内决定的事项，一般不提交党委会议研究讨论。​</w:t>
      </w:r>
    </w:p>
    <w:p w14:paraId="081996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条 决策形式</w:t>
      </w:r>
    </w:p>
    <w:p w14:paraId="76EB6B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党委会议要坚持科学决策、民主决策、依法决策。</w:t>
      </w:r>
    </w:p>
    <w:p w14:paraId="086728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党委会议议题实行一事一报制度，议题相关材料应提前提交党务办公室，党务办公室提前将会议议题及相关材料送达有关参会人员。</w:t>
      </w:r>
    </w:p>
    <w:p w14:paraId="765B81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党委会议议题由党委班子成员、分管校领导或相关部门负责人汇报。党委会议按既定议程逐项进行，无特殊情况或未经书记同意，一般不临时动议议题。</w:t>
      </w:r>
    </w:p>
    <w:p w14:paraId="315445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党委会议议事和决策实行民主集中制，在充分讨论的基础上，按照少数服从多数的原则形成决议或决定。如对重要议题发生较大意见分歧，一般应当暂缓作出决定。党委书记、校长应当最后表态。</w:t>
      </w:r>
    </w:p>
    <w:p w14:paraId="54FF6A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党委会议讨论决定重要事项时应当进行表决，表决可以根据讨论和决定事项的不同，采用口头、举手、无记名投票或者记名投票等方式进行，赞成票超过应到会党委班子成员半数为通过。未到会党委班子成员的意见可以用书面形式表达，但不得计入票数。会议讨论和决定多个事项，应当逐项表决。决定多名干部任免时，应当逐人表决。</w:t>
      </w:r>
    </w:p>
    <w:p w14:paraId="5A0F30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紧急情况下不能及时召开党委会议决策的，党委书记、副书记或者党委班子其他成员可以临时处置，事后应当及时向党委报告并按程序予以确认。</w:t>
      </w:r>
    </w:p>
    <w:p w14:paraId="6A16D2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党委会议决议分为以下几种：批准或通过；原则批准或原则通过，按要求作相应修改后实施或发布；暂不形成决议，责成相关责任人或相关部门另行提出意见再行研究；不予批准或不予通过。</w:t>
      </w:r>
    </w:p>
    <w:p w14:paraId="58098D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党委会议议题涉及与会人员本人或者亲属的，以及与本人有直接利害关系或其他可能影响公正履行职责的情形，本人必须回避。</w:t>
      </w:r>
    </w:p>
    <w:p w14:paraId="0A4B236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党委会议作出的决议或决定，适合公开的应当根据有关规定及时公开，对需保密的会议内容和尚未正式公布的会议决定，参会人员应当遵守保密规定。</w:t>
      </w:r>
    </w:p>
    <w:p w14:paraId="408AC5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条 决策结果</w:t>
      </w:r>
    </w:p>
    <w:p w14:paraId="053208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决策事项需形成会议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记录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存档备查；</w:t>
      </w:r>
    </w:p>
    <w:p w14:paraId="3899B4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除涉密事项外，决策结果应通过党务公开栏、校务公开栏、校园网等渠道公示，公示期不少于 7 天，接受师生员工监督；</w:t>
      </w:r>
    </w:p>
    <w:p w14:paraId="6F7138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需上报上级主管部门审批的事项，按程序报批后执行。</w:t>
      </w:r>
    </w:p>
    <w:p w14:paraId="7F3CB8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 w14:paraId="7E50D9B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第四章 决策执行与监督</w:t>
      </w:r>
    </w:p>
    <w:p w14:paraId="495FC5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十一</w:t>
      </w:r>
      <w:r>
        <w:rPr>
          <w:rFonts w:hint="default" w:ascii="黑体" w:hAnsi="黑体" w:eastAsia="黑体" w:cs="黑体"/>
          <w:color w:val="000000"/>
          <w:kern w:val="0"/>
          <w:sz w:val="32"/>
          <w:szCs w:val="32"/>
        </w:rPr>
        <w:t>条 决策执行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​</w:t>
      </w:r>
    </w:p>
    <w:p w14:paraId="7A0ADC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党委会议决定的事项，由校长办公会议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统筹落实，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分管班子成员或相关负责人负责组织实施。执行情况应及时向党委汇报。明确由相关部门负责的，由学校党务办公室负责传达和督促检查。学校党委应当建立有效的督查、评估和反馈机制，确保决策落实。</w:t>
      </w:r>
    </w:p>
    <w:p w14:paraId="1CEDE20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党委会议决定的事项，学校有关部门和个人应当及时执行；对执行不力的，应当依照有关规定问责追责；决策执行过程中需作重大调整的，应当提交党委会议决定；需要复议的，重新提交议题。</w:t>
      </w:r>
    </w:p>
    <w:p w14:paraId="29F92E2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十二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条 监督机制</w:t>
      </w:r>
    </w:p>
    <w:p w14:paraId="78C398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委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监督：学校党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委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履行主体责任，对“三重一大”决策及执行情况进行全面监督，定期开展专项检查；</w:t>
      </w:r>
    </w:p>
    <w:p w14:paraId="0F0ABC3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民主监督：教代会、工会通过听取工作报告、开展民主评议等方式，对决策执行情况进行监督；</w:t>
      </w:r>
    </w:p>
    <w:p w14:paraId="750826B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群众监督：畅通意见反馈渠道，设立举报电话、信箱，接受师生员工和社会各界监督；</w:t>
      </w:r>
    </w:p>
    <w:p w14:paraId="24D67FC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纪检监督：学校纪检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组织履行监督责任，对决策过程和执行情况进行全程监督，查处违规违纪行为。</w:t>
      </w:r>
    </w:p>
    <w:p w14:paraId="322C4D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 w14:paraId="78050C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第五章 责任追究</w:t>
      </w:r>
    </w:p>
    <w:p w14:paraId="5C1718E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条 追责情形</w:t>
      </w:r>
    </w:p>
    <w:p w14:paraId="3D184F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未按规定程序进行集体决策，擅自决定“三重一大”事项的；</w:t>
      </w:r>
    </w:p>
    <w:p w14:paraId="6167C3D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擅自改变集体决策或拒不执行集体决策的；</w:t>
      </w:r>
    </w:p>
    <w:p w14:paraId="65787C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决策过程中弄虚作假、隐瞒真相，导致决策失误的；</w:t>
      </w:r>
    </w:p>
    <w:p w14:paraId="419790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执行决策不力或滥用职权、徇私舞弊，造成重大损失或不良影响的；</w:t>
      </w:r>
    </w:p>
    <w:p w14:paraId="5E56077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泄露涉密决策事项的；</w:t>
      </w:r>
    </w:p>
    <w:p w14:paraId="104A93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其他违反本制度规定的行为。</w:t>
      </w:r>
    </w:p>
    <w:p w14:paraId="04021A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条 追责方式</w:t>
      </w:r>
    </w:p>
    <w:p w14:paraId="16933E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对相关责任人进行批评教育、诫勉谈话、通报批评；</w:t>
      </w:r>
    </w:p>
    <w:p w14:paraId="2726195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情节较重的，给予党纪政务处分；</w:t>
      </w:r>
    </w:p>
    <w:p w14:paraId="2FBC01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造成重大损失或严重后果的，依法依规追究法律责任；</w:t>
      </w:r>
    </w:p>
    <w:p w14:paraId="70F3903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责任追究结果纳入个人年度考核、评优评先、职称评聘的重要依据。</w:t>
      </w:r>
    </w:p>
    <w:p w14:paraId="32F269F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 w14:paraId="17FEFB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第六章 附则</w:t>
      </w:r>
    </w:p>
    <w:p w14:paraId="66950B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条 制度解释</w:t>
      </w:r>
    </w:p>
    <w:p w14:paraId="6BC151F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本制度由学校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党委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负责解释。</w:t>
      </w:r>
    </w:p>
    <w:p w14:paraId="65CCDA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</w:rPr>
        <w:t>第十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default" w:ascii="黑体" w:hAnsi="黑体" w:eastAsia="黑体" w:cs="黑体"/>
          <w:color w:val="000000"/>
          <w:kern w:val="0"/>
          <w:sz w:val="32"/>
          <w:szCs w:val="32"/>
        </w:rPr>
        <w:t>条 动态调整</w:t>
      </w:r>
    </w:p>
    <w:p w14:paraId="390C56A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本制度根据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  <w:t>上级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政策调整及学校发展实际，适时修订完善。</w:t>
      </w:r>
    </w:p>
    <w:p w14:paraId="5765141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</w:rPr>
        <w:t>第十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default" w:ascii="黑体" w:hAnsi="黑体" w:eastAsia="黑体" w:cs="黑体"/>
          <w:color w:val="000000"/>
          <w:kern w:val="0"/>
          <w:sz w:val="32"/>
          <w:szCs w:val="32"/>
        </w:rPr>
        <w:t>条 生效日期</w:t>
      </w:r>
    </w:p>
    <w:p w14:paraId="319E33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本制度自教职工代表大会审议通过、上级主管部门备案后生效，原《通辽第五中学“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三重一大”制度》同时废止。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C7374"/>
    <w:rsid w:val="005539A0"/>
    <w:rsid w:val="012313A8"/>
    <w:rsid w:val="017165B7"/>
    <w:rsid w:val="01DD59FB"/>
    <w:rsid w:val="02320AE7"/>
    <w:rsid w:val="024C492F"/>
    <w:rsid w:val="03004097"/>
    <w:rsid w:val="030D2310"/>
    <w:rsid w:val="037B54CB"/>
    <w:rsid w:val="04A722F0"/>
    <w:rsid w:val="04C45E13"/>
    <w:rsid w:val="04C9495C"/>
    <w:rsid w:val="05BE78F1"/>
    <w:rsid w:val="079B25E0"/>
    <w:rsid w:val="07AC659B"/>
    <w:rsid w:val="07B0770E"/>
    <w:rsid w:val="08F24482"/>
    <w:rsid w:val="09951CE4"/>
    <w:rsid w:val="0A252635"/>
    <w:rsid w:val="0B41349E"/>
    <w:rsid w:val="0C48085D"/>
    <w:rsid w:val="0CD67C16"/>
    <w:rsid w:val="0D097FEC"/>
    <w:rsid w:val="0D692839"/>
    <w:rsid w:val="0D7D62E4"/>
    <w:rsid w:val="0F96466F"/>
    <w:rsid w:val="111B02EE"/>
    <w:rsid w:val="117D2D56"/>
    <w:rsid w:val="11AC0F46"/>
    <w:rsid w:val="11E3705D"/>
    <w:rsid w:val="12771554"/>
    <w:rsid w:val="140B289C"/>
    <w:rsid w:val="143A0A8B"/>
    <w:rsid w:val="144B2C98"/>
    <w:rsid w:val="14EF1875"/>
    <w:rsid w:val="15F335E7"/>
    <w:rsid w:val="1695469E"/>
    <w:rsid w:val="169F1079"/>
    <w:rsid w:val="177B1AE6"/>
    <w:rsid w:val="17E82372"/>
    <w:rsid w:val="17F90C5D"/>
    <w:rsid w:val="182B3FD2"/>
    <w:rsid w:val="18956404"/>
    <w:rsid w:val="18BC5F12"/>
    <w:rsid w:val="19461C80"/>
    <w:rsid w:val="197762DD"/>
    <w:rsid w:val="19C37774"/>
    <w:rsid w:val="1A1F2BFD"/>
    <w:rsid w:val="1A703458"/>
    <w:rsid w:val="1B0167A6"/>
    <w:rsid w:val="1B5233CA"/>
    <w:rsid w:val="1B723200"/>
    <w:rsid w:val="1B7E3953"/>
    <w:rsid w:val="1B8151F1"/>
    <w:rsid w:val="1D047E88"/>
    <w:rsid w:val="1D5726AE"/>
    <w:rsid w:val="1DD106B2"/>
    <w:rsid w:val="1E2D3238"/>
    <w:rsid w:val="1EEB57A3"/>
    <w:rsid w:val="1FA3607E"/>
    <w:rsid w:val="205A2A84"/>
    <w:rsid w:val="206C021E"/>
    <w:rsid w:val="20CA13E8"/>
    <w:rsid w:val="21F11323"/>
    <w:rsid w:val="235F050E"/>
    <w:rsid w:val="23696C97"/>
    <w:rsid w:val="2492046F"/>
    <w:rsid w:val="24C0322E"/>
    <w:rsid w:val="25302162"/>
    <w:rsid w:val="254D1DA3"/>
    <w:rsid w:val="258C3110"/>
    <w:rsid w:val="25A93CC2"/>
    <w:rsid w:val="25AE3087"/>
    <w:rsid w:val="25CC148F"/>
    <w:rsid w:val="25E82A3D"/>
    <w:rsid w:val="25F0544D"/>
    <w:rsid w:val="261F3641"/>
    <w:rsid w:val="26551754"/>
    <w:rsid w:val="2705317A"/>
    <w:rsid w:val="27602AA7"/>
    <w:rsid w:val="27790F46"/>
    <w:rsid w:val="27AB1F74"/>
    <w:rsid w:val="28043432"/>
    <w:rsid w:val="28153891"/>
    <w:rsid w:val="29A44ECD"/>
    <w:rsid w:val="29F714A0"/>
    <w:rsid w:val="29F86FC6"/>
    <w:rsid w:val="2A3E70CF"/>
    <w:rsid w:val="2AA9206F"/>
    <w:rsid w:val="2D0A14EA"/>
    <w:rsid w:val="2D236108"/>
    <w:rsid w:val="2D4D13D7"/>
    <w:rsid w:val="2E254102"/>
    <w:rsid w:val="2F307202"/>
    <w:rsid w:val="2F4B5DEA"/>
    <w:rsid w:val="2F5051AF"/>
    <w:rsid w:val="2F735432"/>
    <w:rsid w:val="2FB7522E"/>
    <w:rsid w:val="307A24E3"/>
    <w:rsid w:val="31132938"/>
    <w:rsid w:val="31A57A34"/>
    <w:rsid w:val="32250B75"/>
    <w:rsid w:val="323B06E2"/>
    <w:rsid w:val="331F55C4"/>
    <w:rsid w:val="335C4122"/>
    <w:rsid w:val="33743B62"/>
    <w:rsid w:val="339A4C4A"/>
    <w:rsid w:val="33A04957"/>
    <w:rsid w:val="344C23E9"/>
    <w:rsid w:val="345D45F6"/>
    <w:rsid w:val="34AA5361"/>
    <w:rsid w:val="34E97C37"/>
    <w:rsid w:val="35876C0D"/>
    <w:rsid w:val="35C80195"/>
    <w:rsid w:val="35F42D38"/>
    <w:rsid w:val="37217B5C"/>
    <w:rsid w:val="37674655"/>
    <w:rsid w:val="37B24C58"/>
    <w:rsid w:val="384358B1"/>
    <w:rsid w:val="38991974"/>
    <w:rsid w:val="38E726E0"/>
    <w:rsid w:val="39335925"/>
    <w:rsid w:val="394915ED"/>
    <w:rsid w:val="3971644D"/>
    <w:rsid w:val="39DC5FBD"/>
    <w:rsid w:val="39F41558"/>
    <w:rsid w:val="3A8D375B"/>
    <w:rsid w:val="3ACE7FFB"/>
    <w:rsid w:val="3B003F2D"/>
    <w:rsid w:val="3B7A783B"/>
    <w:rsid w:val="3C291261"/>
    <w:rsid w:val="3C597D99"/>
    <w:rsid w:val="3CAC611A"/>
    <w:rsid w:val="3DE2791A"/>
    <w:rsid w:val="3E047890"/>
    <w:rsid w:val="3E09134A"/>
    <w:rsid w:val="3E344619"/>
    <w:rsid w:val="3E725142"/>
    <w:rsid w:val="3E970CEA"/>
    <w:rsid w:val="3EB540CC"/>
    <w:rsid w:val="3F5D194E"/>
    <w:rsid w:val="3FE94F8F"/>
    <w:rsid w:val="40C1415E"/>
    <w:rsid w:val="41CE6B33"/>
    <w:rsid w:val="420662CD"/>
    <w:rsid w:val="42666D6B"/>
    <w:rsid w:val="43C57AC2"/>
    <w:rsid w:val="445552E9"/>
    <w:rsid w:val="44896D41"/>
    <w:rsid w:val="4497145E"/>
    <w:rsid w:val="44E16B7D"/>
    <w:rsid w:val="456A6B72"/>
    <w:rsid w:val="47484C91"/>
    <w:rsid w:val="474927B8"/>
    <w:rsid w:val="477C493B"/>
    <w:rsid w:val="48042BC0"/>
    <w:rsid w:val="481E59F2"/>
    <w:rsid w:val="487675DC"/>
    <w:rsid w:val="48B12D0A"/>
    <w:rsid w:val="49501211"/>
    <w:rsid w:val="496B2EB9"/>
    <w:rsid w:val="4972249A"/>
    <w:rsid w:val="49F44C5D"/>
    <w:rsid w:val="4A5D6CA6"/>
    <w:rsid w:val="4A925EB3"/>
    <w:rsid w:val="4AB34B18"/>
    <w:rsid w:val="4B1732F9"/>
    <w:rsid w:val="4BBA0128"/>
    <w:rsid w:val="4BDB2578"/>
    <w:rsid w:val="4BE17463"/>
    <w:rsid w:val="4C4D769E"/>
    <w:rsid w:val="4E1E04FA"/>
    <w:rsid w:val="4E4D5283"/>
    <w:rsid w:val="4E6C395B"/>
    <w:rsid w:val="4ECC43FA"/>
    <w:rsid w:val="4EF474AD"/>
    <w:rsid w:val="4F245FE4"/>
    <w:rsid w:val="4F8151E4"/>
    <w:rsid w:val="4F9667B6"/>
    <w:rsid w:val="4FE614EB"/>
    <w:rsid w:val="509A3FF2"/>
    <w:rsid w:val="50AF18DD"/>
    <w:rsid w:val="515E23BB"/>
    <w:rsid w:val="51B86EB8"/>
    <w:rsid w:val="52391DA6"/>
    <w:rsid w:val="529A036B"/>
    <w:rsid w:val="52CA4D5C"/>
    <w:rsid w:val="52E00EA8"/>
    <w:rsid w:val="52F67C97"/>
    <w:rsid w:val="52FB1889"/>
    <w:rsid w:val="53195734"/>
    <w:rsid w:val="539D6365"/>
    <w:rsid w:val="540957A8"/>
    <w:rsid w:val="54210D44"/>
    <w:rsid w:val="546D5D37"/>
    <w:rsid w:val="54947768"/>
    <w:rsid w:val="55173EF5"/>
    <w:rsid w:val="553E5926"/>
    <w:rsid w:val="5581319F"/>
    <w:rsid w:val="55B41744"/>
    <w:rsid w:val="56705FB3"/>
    <w:rsid w:val="56FE35BF"/>
    <w:rsid w:val="573434A1"/>
    <w:rsid w:val="57364CC8"/>
    <w:rsid w:val="574A6804"/>
    <w:rsid w:val="57A35F14"/>
    <w:rsid w:val="57F8170D"/>
    <w:rsid w:val="582726A1"/>
    <w:rsid w:val="58EA204C"/>
    <w:rsid w:val="593D4460"/>
    <w:rsid w:val="5B0E7B48"/>
    <w:rsid w:val="5B8E0698"/>
    <w:rsid w:val="5BB940B5"/>
    <w:rsid w:val="5C4750C0"/>
    <w:rsid w:val="5CA16EC6"/>
    <w:rsid w:val="5CF60894"/>
    <w:rsid w:val="5D7243BE"/>
    <w:rsid w:val="5DBB3FB7"/>
    <w:rsid w:val="5EB01642"/>
    <w:rsid w:val="5ECB022A"/>
    <w:rsid w:val="5EE44E48"/>
    <w:rsid w:val="5EE50BC0"/>
    <w:rsid w:val="5F5244A8"/>
    <w:rsid w:val="5F7A755A"/>
    <w:rsid w:val="60152297"/>
    <w:rsid w:val="613253B3"/>
    <w:rsid w:val="61A62889"/>
    <w:rsid w:val="61F47A98"/>
    <w:rsid w:val="6231160E"/>
    <w:rsid w:val="624A3B5C"/>
    <w:rsid w:val="629152E7"/>
    <w:rsid w:val="62E25B42"/>
    <w:rsid w:val="633A597E"/>
    <w:rsid w:val="63400ABB"/>
    <w:rsid w:val="635D78BF"/>
    <w:rsid w:val="644665A5"/>
    <w:rsid w:val="64A07A63"/>
    <w:rsid w:val="64CD637E"/>
    <w:rsid w:val="65D513E5"/>
    <w:rsid w:val="6703077D"/>
    <w:rsid w:val="676254A4"/>
    <w:rsid w:val="67A1421E"/>
    <w:rsid w:val="67EB668B"/>
    <w:rsid w:val="6840015C"/>
    <w:rsid w:val="685C0145"/>
    <w:rsid w:val="68963C06"/>
    <w:rsid w:val="68A65864"/>
    <w:rsid w:val="68A815DC"/>
    <w:rsid w:val="68B910F3"/>
    <w:rsid w:val="68E65C61"/>
    <w:rsid w:val="69513A22"/>
    <w:rsid w:val="6A440E91"/>
    <w:rsid w:val="6A9516EC"/>
    <w:rsid w:val="6AA14535"/>
    <w:rsid w:val="6B252A70"/>
    <w:rsid w:val="6B87372B"/>
    <w:rsid w:val="6D0D36C7"/>
    <w:rsid w:val="6D317DF2"/>
    <w:rsid w:val="6D9B170F"/>
    <w:rsid w:val="6DE24C48"/>
    <w:rsid w:val="70A64653"/>
    <w:rsid w:val="70FA04FB"/>
    <w:rsid w:val="72345D7E"/>
    <w:rsid w:val="726E11A1"/>
    <w:rsid w:val="72AE5A41"/>
    <w:rsid w:val="72C95A82"/>
    <w:rsid w:val="72D66D46"/>
    <w:rsid w:val="734D7008"/>
    <w:rsid w:val="736B1B84"/>
    <w:rsid w:val="738A025C"/>
    <w:rsid w:val="73B938E3"/>
    <w:rsid w:val="73DC65DE"/>
    <w:rsid w:val="73E3796C"/>
    <w:rsid w:val="74D563A7"/>
    <w:rsid w:val="7524647A"/>
    <w:rsid w:val="754C32EF"/>
    <w:rsid w:val="762229CE"/>
    <w:rsid w:val="781B5927"/>
    <w:rsid w:val="7904460D"/>
    <w:rsid w:val="798219D5"/>
    <w:rsid w:val="79E6785C"/>
    <w:rsid w:val="79ED32F3"/>
    <w:rsid w:val="7A472358"/>
    <w:rsid w:val="7B136D89"/>
    <w:rsid w:val="7B424F78"/>
    <w:rsid w:val="7BAE0860"/>
    <w:rsid w:val="7BE73D72"/>
    <w:rsid w:val="7C224DAA"/>
    <w:rsid w:val="7C63789C"/>
    <w:rsid w:val="7D225061"/>
    <w:rsid w:val="7D494CE4"/>
    <w:rsid w:val="7DAC7374"/>
    <w:rsid w:val="7E2C3CBE"/>
    <w:rsid w:val="7E88183C"/>
    <w:rsid w:val="7E8E6727"/>
    <w:rsid w:val="7ED44A81"/>
    <w:rsid w:val="7ED700CE"/>
    <w:rsid w:val="7F3E1EFB"/>
    <w:rsid w:val="7F721BA4"/>
    <w:rsid w:val="7F93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2943</Words>
  <Characters>2948</Characters>
  <Lines>0</Lines>
  <Paragraphs>0</Paragraphs>
  <TotalTime>2</TotalTime>
  <ScaleCrop>false</ScaleCrop>
  <LinksUpToDate>false</LinksUpToDate>
  <CharactersWithSpaces>2973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2025-12-04T08:42:00Z</dcterms:created>
  <dc:creator>刘凤</dc:creator>
  <cp:lastModifiedBy>刘凤</cp:lastModifiedBy>
  <dcterms:modified xsi:type="dcterms:W3CDTF">2025-12-05T07:48:25Z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752C083B597D499E92B262278CFFE3CF_11</vt:lpwstr>
  </property>
  <property fmtid="{D5CDD505-2E9C-101B-9397-08002B2CF9AE}" pid="4" name="KSOTemplateDocerSaveRecord">
    <vt:lpwstr>eyJoZGlkIjoiNjdmZjc3OTVmMWMwMjI0MDk4NjYwNTI0MDdhY2MzNDUiLCJ1c2VySWQiOiI1MTIzMTU1MzEifQ==</vt:lpwstr>
  </property>
</Properties>
</file>